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BEE" w:rsidRDefault="00656BEE" w:rsidP="00656BEE">
      <w:pPr>
        <w:jc w:val="center"/>
        <w:rPr>
          <w:rFonts w:cs="Arial"/>
          <w:b/>
          <w:sz w:val="32"/>
          <w:szCs w:val="32"/>
        </w:rPr>
      </w:pPr>
      <w:r>
        <w:rPr>
          <w:rFonts w:cs="Arial"/>
          <w:b/>
          <w:sz w:val="32"/>
          <w:szCs w:val="32"/>
        </w:rPr>
        <w:t>M14 - Ansuchen um Elternteilzeit für Geburten</w:t>
      </w:r>
      <w:r w:rsidR="00DE0265">
        <w:rPr>
          <w:rFonts w:cs="Arial"/>
          <w:b/>
          <w:sz w:val="32"/>
          <w:szCs w:val="32"/>
        </w:rPr>
        <w:t xml:space="preserve"> ab 1.1.2016</w:t>
      </w:r>
    </w:p>
    <w:p w:rsidR="00656BEE" w:rsidRDefault="00656BEE" w:rsidP="00656BEE">
      <w:pPr>
        <w:jc w:val="center"/>
        <w:rPr>
          <w:rFonts w:cs="Arial"/>
          <w:b/>
          <w:szCs w:val="24"/>
        </w:rPr>
      </w:pPr>
    </w:p>
    <w:p w:rsidR="00656BEE" w:rsidRDefault="00656BEE" w:rsidP="00656BEE">
      <w:pPr>
        <w:jc w:val="center"/>
        <w:rPr>
          <w:rFonts w:cs="Arial"/>
          <w:b/>
          <w:szCs w:val="24"/>
        </w:rPr>
      </w:pPr>
      <w:r>
        <w:rPr>
          <w:rFonts w:cs="Arial"/>
          <w:b/>
          <w:szCs w:val="24"/>
        </w:rPr>
        <w:t xml:space="preserve">Gemäß § 15 h </w:t>
      </w:r>
      <w:proofErr w:type="spellStart"/>
      <w:r>
        <w:rPr>
          <w:rFonts w:cs="Arial"/>
          <w:b/>
          <w:szCs w:val="24"/>
        </w:rPr>
        <w:t>MSchG</w:t>
      </w:r>
      <w:proofErr w:type="spellEnd"/>
      <w:r>
        <w:rPr>
          <w:rFonts w:cs="Arial"/>
          <w:b/>
          <w:szCs w:val="24"/>
        </w:rPr>
        <w:t>/§ 8 VKG und § 15 i/§ 8 a (Eltern)</w:t>
      </w:r>
    </w:p>
    <w:p w:rsidR="00656BEE" w:rsidRDefault="00656BEE" w:rsidP="00656BEE">
      <w:pPr>
        <w:jc w:val="center"/>
        <w:rPr>
          <w:rFonts w:cs="Arial"/>
          <w:b/>
          <w:szCs w:val="24"/>
        </w:rPr>
      </w:pPr>
    </w:p>
    <w:p w:rsidR="00656BEE" w:rsidRDefault="00656BEE" w:rsidP="00656BEE">
      <w:pPr>
        <w:jc w:val="center"/>
        <w:rPr>
          <w:sz w:val="20"/>
        </w:rPr>
      </w:pPr>
      <w:r>
        <w:rPr>
          <w:sz w:val="20"/>
        </w:rPr>
        <w:t>(Musterbrief auf Seite 2)</w:t>
      </w:r>
    </w:p>
    <w:p w:rsidR="00656BEE" w:rsidRDefault="00656BEE" w:rsidP="00656BEE">
      <w:pPr>
        <w:jc w:val="center"/>
        <w:rPr>
          <w:rFonts w:cs="Arial"/>
          <w:b/>
          <w:bCs/>
          <w:color w:val="FF0000"/>
        </w:rPr>
      </w:pPr>
    </w:p>
    <w:p w:rsidR="00656BEE" w:rsidRDefault="00656BEE" w:rsidP="00656BEE">
      <w:pPr>
        <w:jc w:val="center"/>
        <w:rPr>
          <w:rFonts w:cs="Arial"/>
          <w:b/>
          <w:bCs/>
          <w:color w:val="FF0000"/>
        </w:rPr>
      </w:pPr>
      <w:r>
        <w:rPr>
          <w:rFonts w:cs="Arial"/>
          <w:b/>
          <w:bCs/>
          <w:color w:val="FF0000"/>
        </w:rPr>
        <w:t>Bitte unbedingt als Einschreiben versenden!</w:t>
      </w:r>
    </w:p>
    <w:p w:rsidR="00656BEE" w:rsidRDefault="00656BEE" w:rsidP="00656BEE">
      <w:pPr>
        <w:rPr>
          <w:rFonts w:cs="Arial"/>
          <w:b/>
          <w:bCs/>
          <w:szCs w:val="24"/>
        </w:rPr>
      </w:pPr>
    </w:p>
    <w:p w:rsidR="00656BEE" w:rsidRDefault="00656BEE" w:rsidP="00656BEE">
      <w:pPr>
        <w:rPr>
          <w:rFonts w:cs="Arial"/>
          <w:b/>
          <w:bCs/>
          <w:szCs w:val="24"/>
        </w:rPr>
      </w:pPr>
    </w:p>
    <w:p w:rsidR="00656BEE" w:rsidRDefault="00656BEE" w:rsidP="00656BEE">
      <w:pPr>
        <w:rPr>
          <w:rFonts w:cs="Arial"/>
          <w:b/>
          <w:bCs/>
          <w:szCs w:val="24"/>
        </w:rPr>
      </w:pPr>
      <w:r>
        <w:rPr>
          <w:rFonts w:cs="Arial"/>
          <w:b/>
          <w:bCs/>
          <w:szCs w:val="24"/>
        </w:rPr>
        <w:t>Information für Eltern:</w:t>
      </w:r>
    </w:p>
    <w:p w:rsidR="00656BEE" w:rsidRDefault="00656BEE" w:rsidP="00656BEE">
      <w:pPr>
        <w:jc w:val="both"/>
        <w:rPr>
          <w:rFonts w:cs="Arial"/>
          <w:b/>
          <w:bCs/>
          <w:sz w:val="22"/>
          <w:szCs w:val="22"/>
        </w:rPr>
      </w:pPr>
    </w:p>
    <w:p w:rsidR="00656BEE" w:rsidRDefault="00656BEE" w:rsidP="00656BEE">
      <w:pPr>
        <w:jc w:val="both"/>
        <w:rPr>
          <w:rFonts w:cs="Arial"/>
          <w:sz w:val="22"/>
          <w:szCs w:val="22"/>
        </w:rPr>
      </w:pPr>
      <w:r>
        <w:rPr>
          <w:rFonts w:cs="Arial"/>
          <w:sz w:val="22"/>
          <w:szCs w:val="22"/>
        </w:rPr>
        <w:t>Die Teilzeitbeschäftigung kann frühestens nach dem Ende der Schutzfrist (oder nach einem Urlaub oder Krankenstand nach dem Ende der Schutzfrist nach der Geburt) angetreten werden und muss mindestens 2 Monate dauern.</w:t>
      </w:r>
    </w:p>
    <w:p w:rsidR="00656BEE" w:rsidRDefault="00656BEE" w:rsidP="00656BEE">
      <w:pPr>
        <w:jc w:val="both"/>
        <w:rPr>
          <w:rFonts w:cs="Arial"/>
          <w:sz w:val="22"/>
          <w:szCs w:val="22"/>
        </w:rPr>
      </w:pPr>
      <w:r>
        <w:rPr>
          <w:rFonts w:cs="Arial"/>
          <w:sz w:val="22"/>
          <w:szCs w:val="22"/>
        </w:rPr>
        <w:t xml:space="preserve">In Betrieben mit mehr als 20 ArbeitnehmerInnen und bei einer Dauer des Arbeitsverhältnisses von mindestens 3 Jahren </w:t>
      </w:r>
      <w:r w:rsidR="0074665C">
        <w:rPr>
          <w:rFonts w:cs="Arial"/>
          <w:sz w:val="22"/>
          <w:szCs w:val="22"/>
        </w:rPr>
        <w:t xml:space="preserve">(inklusive Zeit der Karenz) </w:t>
      </w:r>
      <w:r>
        <w:rPr>
          <w:rFonts w:cs="Arial"/>
          <w:sz w:val="22"/>
          <w:szCs w:val="22"/>
        </w:rPr>
        <w:t>ist die Teilzeitbeschäftigung (</w:t>
      </w:r>
      <w:r>
        <w:rPr>
          <w:rFonts w:cs="Arial"/>
          <w:b/>
          <w:bCs/>
          <w:sz w:val="22"/>
          <w:szCs w:val="22"/>
        </w:rPr>
        <w:t>Anspruch auf Teilzeitbeschäftigung</w:t>
      </w:r>
      <w:r>
        <w:rPr>
          <w:rFonts w:cs="Arial"/>
          <w:sz w:val="22"/>
          <w:szCs w:val="22"/>
        </w:rPr>
        <w:t xml:space="preserve">) max. bis zum 7. Lebensjahr des Kindes (oder einem späteren Schuleintritt) möglich. Ausmaß, Dauer und Lage der Arbeitszeiten müssen zwar mit dem Betrieb vereinbart werden, bei Nichteinigung müsste die/der </w:t>
      </w:r>
      <w:proofErr w:type="spellStart"/>
      <w:r>
        <w:rPr>
          <w:rFonts w:cs="Arial"/>
          <w:sz w:val="22"/>
          <w:szCs w:val="22"/>
        </w:rPr>
        <w:t>ArbeitgeberIn</w:t>
      </w:r>
      <w:proofErr w:type="spellEnd"/>
      <w:r>
        <w:rPr>
          <w:rFonts w:cs="Arial"/>
          <w:sz w:val="22"/>
          <w:szCs w:val="22"/>
        </w:rPr>
        <w:t xml:space="preserve"> eine Klage beim Arbeits- und Sozialgericht einbringen, um den Antritt der Teilzeitbeschäftigung zu verhindern.</w:t>
      </w:r>
    </w:p>
    <w:p w:rsidR="00656BEE" w:rsidRDefault="00656BEE" w:rsidP="00656BEE">
      <w:pPr>
        <w:jc w:val="both"/>
        <w:rPr>
          <w:rFonts w:cs="Arial"/>
          <w:sz w:val="22"/>
          <w:szCs w:val="22"/>
        </w:rPr>
      </w:pPr>
      <w:r>
        <w:rPr>
          <w:rFonts w:cs="Arial"/>
          <w:sz w:val="22"/>
          <w:szCs w:val="22"/>
        </w:rPr>
        <w:t>In Betrieben mit weniger als 21 ArbeitnehmerInnen und/oder bei einer Beschäftigungsdauer unter 3 Jahren kann die Teilzeitbeschäftigung (</w:t>
      </w:r>
      <w:r>
        <w:rPr>
          <w:rFonts w:cs="Arial"/>
          <w:b/>
          <w:bCs/>
          <w:sz w:val="22"/>
          <w:szCs w:val="22"/>
        </w:rPr>
        <w:t>vereinbarte Teilzeitbeschäftigung</w:t>
      </w:r>
      <w:r>
        <w:rPr>
          <w:rFonts w:cs="Arial"/>
          <w:sz w:val="22"/>
          <w:szCs w:val="22"/>
        </w:rPr>
        <w:t xml:space="preserve">) max. bis zum 4. Geburtstag des Kindes beansprucht werden. Sie ist mit der/dem </w:t>
      </w:r>
      <w:proofErr w:type="spellStart"/>
      <w:r>
        <w:rPr>
          <w:rFonts w:cs="Arial"/>
          <w:sz w:val="22"/>
          <w:szCs w:val="22"/>
        </w:rPr>
        <w:t>ArbeitgeberIn</w:t>
      </w:r>
      <w:proofErr w:type="spellEnd"/>
      <w:r>
        <w:rPr>
          <w:rFonts w:cs="Arial"/>
          <w:sz w:val="22"/>
          <w:szCs w:val="22"/>
        </w:rPr>
        <w:t xml:space="preserve"> zu vereinbaren, bei Nichteinigung müssen die Eltern beim Arbeits- und Sozialgericht auf Zustimmung zur Teilzeitbeschäftigung klagen.</w:t>
      </w:r>
    </w:p>
    <w:p w:rsidR="00656BEE" w:rsidRDefault="00656BEE" w:rsidP="00656BEE">
      <w:pPr>
        <w:jc w:val="both"/>
        <w:rPr>
          <w:rFonts w:cs="Arial"/>
          <w:sz w:val="22"/>
          <w:szCs w:val="22"/>
        </w:rPr>
      </w:pPr>
    </w:p>
    <w:p w:rsidR="00656BEE" w:rsidRDefault="00656BEE" w:rsidP="00656BEE">
      <w:pPr>
        <w:jc w:val="both"/>
        <w:rPr>
          <w:rFonts w:cs="Arial"/>
          <w:sz w:val="22"/>
          <w:szCs w:val="22"/>
        </w:rPr>
      </w:pPr>
      <w:r>
        <w:rPr>
          <w:rFonts w:cs="Arial"/>
          <w:sz w:val="22"/>
          <w:szCs w:val="22"/>
        </w:rPr>
        <w:t xml:space="preserve">Der Kündigungsschutz beginnt mit der Meldung, frühestens mit der Geburt des Kindes (für den Vater), bei einem späteren Antritt frühestens 4 Monate vor dem gewünschten Antritt und endet 4 Wochen nach Ende der Teilzeitbeschäftigung, jedenfalls aber </w:t>
      </w:r>
      <w:r>
        <w:rPr>
          <w:rFonts w:cs="Arial"/>
          <w:b/>
          <w:bCs/>
          <w:sz w:val="22"/>
          <w:szCs w:val="22"/>
        </w:rPr>
        <w:t>4 Wochen nach dem 4. Geburtstag</w:t>
      </w:r>
      <w:r>
        <w:rPr>
          <w:rFonts w:cs="Arial"/>
          <w:sz w:val="22"/>
          <w:szCs w:val="22"/>
        </w:rPr>
        <w:t xml:space="preserve"> des Kindes.</w:t>
      </w:r>
    </w:p>
    <w:p w:rsidR="00656BEE" w:rsidRDefault="00656BEE" w:rsidP="00656BEE">
      <w:pPr>
        <w:jc w:val="both"/>
        <w:rPr>
          <w:rFonts w:cs="Arial"/>
          <w:sz w:val="22"/>
          <w:szCs w:val="22"/>
        </w:rPr>
      </w:pPr>
    </w:p>
    <w:p w:rsidR="00656BEE" w:rsidRDefault="00656BEE" w:rsidP="00656BEE">
      <w:pPr>
        <w:pStyle w:val="Funote"/>
      </w:pPr>
      <w:r>
        <w:rPr>
          <w:rFonts w:cs="Arial"/>
          <w:sz w:val="22"/>
          <w:szCs w:val="22"/>
        </w:rPr>
        <w:t>Die Teilzeitbeschäftigung ist innerhalb der Schutzfrist (für Väter binnen 8 Wochen) nach der Geburt zu melden, wenn sie unmittelbar danach angetreten werden soll. Bei einem späteren Antritt muss die Meldung spätestens 3 Monate vor dem gewünschten Antritt erfolgen. Wenn der Zeitraum zwischen dem Ende der Schutzfrist und dem Beginn der Elternteilzeit weniger als drei Monate ausmacht, muss der Elternteil die Elternteilzeit allerdings bereits bis zum Ende der Schutzfrist bekanntgeben</w:t>
      </w:r>
      <w:r>
        <w:t>.</w:t>
      </w:r>
    </w:p>
    <w:p w:rsidR="00656BEE" w:rsidRDefault="00656BEE" w:rsidP="00656BEE">
      <w:pPr>
        <w:jc w:val="both"/>
        <w:rPr>
          <w:rFonts w:cs="Arial"/>
          <w:sz w:val="22"/>
          <w:szCs w:val="22"/>
        </w:rPr>
      </w:pPr>
    </w:p>
    <w:p w:rsidR="00656BEE" w:rsidRDefault="00656BEE" w:rsidP="00656BEE">
      <w:pPr>
        <w:jc w:val="both"/>
        <w:rPr>
          <w:rFonts w:cs="Arial"/>
          <w:sz w:val="22"/>
          <w:szCs w:val="22"/>
        </w:rPr>
      </w:pPr>
      <w:r>
        <w:rPr>
          <w:rFonts w:cs="Arial"/>
          <w:sz w:val="22"/>
          <w:szCs w:val="22"/>
        </w:rPr>
        <w:t xml:space="preserve">Die Teilzeitbeschäftigung kann von den Eltern 1 Mal verändert oder verkürzt werden. </w:t>
      </w:r>
    </w:p>
    <w:p w:rsidR="00656BEE" w:rsidRDefault="00656BEE" w:rsidP="00656BEE">
      <w:pPr>
        <w:jc w:val="both"/>
        <w:rPr>
          <w:rFonts w:cs="Arial"/>
          <w:b/>
          <w:bCs/>
          <w:sz w:val="22"/>
          <w:szCs w:val="22"/>
        </w:rPr>
      </w:pPr>
    </w:p>
    <w:p w:rsidR="00656BEE" w:rsidRDefault="00656BEE" w:rsidP="00656BEE">
      <w:pPr>
        <w:ind w:left="1246" w:hanging="1246"/>
        <w:jc w:val="both"/>
        <w:rPr>
          <w:rFonts w:cs="Arial"/>
          <w:b/>
          <w:sz w:val="22"/>
          <w:szCs w:val="22"/>
        </w:rPr>
      </w:pPr>
      <w:r>
        <w:rPr>
          <w:rFonts w:cs="Arial"/>
          <w:b/>
          <w:bCs/>
          <w:color w:val="FF0000"/>
          <w:sz w:val="22"/>
          <w:szCs w:val="22"/>
        </w:rPr>
        <w:t>Achtung:</w:t>
      </w:r>
      <w:r>
        <w:rPr>
          <w:rFonts w:cs="Arial"/>
          <w:color w:val="FF0000"/>
          <w:sz w:val="22"/>
          <w:szCs w:val="22"/>
        </w:rPr>
        <w:t xml:space="preserve"> </w:t>
      </w:r>
      <w:r>
        <w:rPr>
          <w:rFonts w:cs="Arial"/>
          <w:color w:val="FF0000"/>
          <w:sz w:val="22"/>
          <w:szCs w:val="22"/>
        </w:rPr>
        <w:tab/>
      </w:r>
      <w:r>
        <w:rPr>
          <w:rFonts w:cs="Arial"/>
          <w:b/>
          <w:sz w:val="22"/>
          <w:szCs w:val="22"/>
        </w:rPr>
        <w:t xml:space="preserve">Auch die/der </w:t>
      </w:r>
      <w:proofErr w:type="spellStart"/>
      <w:r>
        <w:rPr>
          <w:rFonts w:cs="Arial"/>
          <w:b/>
          <w:sz w:val="22"/>
          <w:szCs w:val="22"/>
        </w:rPr>
        <w:t>ArbeitgeberIn</w:t>
      </w:r>
      <w:proofErr w:type="spellEnd"/>
      <w:r>
        <w:rPr>
          <w:rFonts w:cs="Arial"/>
          <w:b/>
          <w:sz w:val="22"/>
          <w:szCs w:val="22"/>
        </w:rPr>
        <w:t xml:space="preserve"> kann 1 Mal eine Veränderung oder Verkürzung verlangen!</w:t>
      </w:r>
    </w:p>
    <w:p w:rsidR="00656BEE" w:rsidRDefault="00656BEE" w:rsidP="00656BEE">
      <w:pPr>
        <w:jc w:val="both"/>
        <w:rPr>
          <w:rFonts w:cs="Arial"/>
          <w:b/>
          <w:bCs/>
          <w:sz w:val="22"/>
          <w:szCs w:val="22"/>
        </w:rPr>
      </w:pPr>
    </w:p>
    <w:p w:rsidR="00656BEE" w:rsidRDefault="00656BEE" w:rsidP="00656BEE">
      <w:pPr>
        <w:jc w:val="both"/>
        <w:rPr>
          <w:rFonts w:cs="Arial"/>
          <w:sz w:val="22"/>
          <w:szCs w:val="22"/>
        </w:rPr>
      </w:pPr>
      <w:r>
        <w:rPr>
          <w:rFonts w:cs="Arial"/>
          <w:sz w:val="22"/>
          <w:szCs w:val="22"/>
        </w:rPr>
        <w:t xml:space="preserve">Eine Teilzeitbeschäftigung kann von den Eltern gleichzeitig beansprucht werden, sie dürfen aber </w:t>
      </w:r>
      <w:r w:rsidR="000E1DC7">
        <w:rPr>
          <w:rFonts w:cs="Arial"/>
          <w:sz w:val="22"/>
          <w:szCs w:val="22"/>
        </w:rPr>
        <w:t xml:space="preserve">in Bezug auf </w:t>
      </w:r>
      <w:r w:rsidR="00356158">
        <w:rPr>
          <w:rFonts w:cs="Arial"/>
          <w:sz w:val="22"/>
          <w:szCs w:val="22"/>
        </w:rPr>
        <w:t>dasselbe</w:t>
      </w:r>
      <w:r w:rsidR="000E1DC7">
        <w:rPr>
          <w:rFonts w:cs="Arial"/>
          <w:sz w:val="22"/>
          <w:szCs w:val="22"/>
        </w:rPr>
        <w:t xml:space="preserve"> </w:t>
      </w:r>
      <w:r>
        <w:rPr>
          <w:rFonts w:cs="Arial"/>
          <w:sz w:val="22"/>
          <w:szCs w:val="22"/>
        </w:rPr>
        <w:t>Kind nicht gleichzeitig in Karenz und in einer Teilzeitbeschäftigung sein. Sie ist von einer Karenz entkoppelt und kann jederzeit nach vorheriger rechtzeitiger Meldung angetreten werden.</w:t>
      </w:r>
    </w:p>
    <w:p w:rsidR="00656BEE" w:rsidRDefault="00656BEE" w:rsidP="00656BEE">
      <w:pPr>
        <w:jc w:val="both"/>
        <w:rPr>
          <w:rFonts w:cs="Arial"/>
          <w:sz w:val="22"/>
          <w:szCs w:val="22"/>
        </w:rPr>
      </w:pPr>
    </w:p>
    <w:p w:rsidR="00656BEE" w:rsidRDefault="00656BEE" w:rsidP="00656BEE">
      <w:pPr>
        <w:jc w:val="both"/>
        <w:rPr>
          <w:rFonts w:cs="Arial"/>
          <w:sz w:val="22"/>
          <w:szCs w:val="22"/>
        </w:rPr>
      </w:pPr>
      <w:r>
        <w:rPr>
          <w:rFonts w:cs="Arial"/>
          <w:sz w:val="22"/>
          <w:szCs w:val="22"/>
        </w:rPr>
        <w:t>Während der Teilzeitbeschäftigung darf ohne Zustimmung des/</w:t>
      </w:r>
      <w:proofErr w:type="gramStart"/>
      <w:r>
        <w:rPr>
          <w:rFonts w:cs="Arial"/>
          <w:sz w:val="22"/>
          <w:szCs w:val="22"/>
        </w:rPr>
        <w:t>der Arbeitgebers</w:t>
      </w:r>
      <w:proofErr w:type="gramEnd"/>
      <w:r>
        <w:rPr>
          <w:rFonts w:cs="Arial"/>
          <w:sz w:val="22"/>
          <w:szCs w:val="22"/>
        </w:rPr>
        <w:t>/in keine andere Beschäftigung, auch keine unter der Geringfügigkeitsgrenze, aufgenommen werden!</w:t>
      </w:r>
    </w:p>
    <w:p w:rsidR="00656BEE" w:rsidRDefault="00656BEE" w:rsidP="00656BEE">
      <w:pPr>
        <w:jc w:val="both"/>
        <w:rPr>
          <w:rFonts w:cs="Arial"/>
          <w:sz w:val="22"/>
          <w:szCs w:val="22"/>
        </w:rPr>
      </w:pPr>
    </w:p>
    <w:p w:rsidR="00656BEE" w:rsidRDefault="00656BEE" w:rsidP="00656BEE">
      <w:pPr>
        <w:jc w:val="both"/>
        <w:rPr>
          <w:rFonts w:cs="Arial"/>
          <w:sz w:val="22"/>
          <w:szCs w:val="22"/>
        </w:rPr>
      </w:pPr>
      <w:r>
        <w:rPr>
          <w:rFonts w:cs="Arial"/>
          <w:sz w:val="22"/>
          <w:szCs w:val="22"/>
        </w:rPr>
        <w:t>Anstelle einer Teilzeitbeschäftigung kann auch nur die Lage der Arbeitszeit verändert werden. Die Rechtsfolgen bleiben gleich wie bei einer Verkürzung der Arbeitszeit</w:t>
      </w:r>
      <w:r w:rsidR="00356158">
        <w:rPr>
          <w:rFonts w:cs="Arial"/>
          <w:sz w:val="22"/>
          <w:szCs w:val="22"/>
        </w:rPr>
        <w:t>.</w:t>
      </w:r>
    </w:p>
    <w:p w:rsidR="00A63FA7" w:rsidRDefault="00A63FA7" w:rsidP="00656BEE">
      <w:pPr>
        <w:jc w:val="both"/>
        <w:rPr>
          <w:rFonts w:cs="Arial"/>
          <w:sz w:val="22"/>
          <w:szCs w:val="22"/>
        </w:rPr>
      </w:pPr>
    </w:p>
    <w:p w:rsidR="00A63FA7" w:rsidRDefault="00A63FA7" w:rsidP="00656BEE">
      <w:pPr>
        <w:jc w:val="both"/>
        <w:rPr>
          <w:rFonts w:cs="Arial"/>
          <w:sz w:val="22"/>
          <w:szCs w:val="22"/>
        </w:rPr>
      </w:pPr>
      <w:r>
        <w:rPr>
          <w:rFonts w:cs="Arial"/>
          <w:sz w:val="22"/>
          <w:szCs w:val="22"/>
        </w:rPr>
        <w:t xml:space="preserve">Für Geburten ab 1.1.2016 gilt bei der Elternteilzeit eine Arbeitszeitbandbreite, wenn Sie eine Stundenreduktion anstreben. Das bedeutet, dass die Arbeitszeit um mindestens 20 Prozent der wöchentlichen Arbeitszeit reduziert und mindestens 12 Stunden pro Woche gearbeitet werden muss. Kommt jedoch zwischen </w:t>
      </w:r>
      <w:proofErr w:type="spellStart"/>
      <w:r>
        <w:rPr>
          <w:rFonts w:cs="Arial"/>
          <w:sz w:val="22"/>
          <w:szCs w:val="22"/>
        </w:rPr>
        <w:t>ArbeitgeberIn</w:t>
      </w:r>
      <w:proofErr w:type="spellEnd"/>
      <w:r>
        <w:rPr>
          <w:rFonts w:cs="Arial"/>
          <w:sz w:val="22"/>
          <w:szCs w:val="22"/>
        </w:rPr>
        <w:t xml:space="preserve"> und </w:t>
      </w:r>
      <w:proofErr w:type="spellStart"/>
      <w:r>
        <w:rPr>
          <w:rFonts w:cs="Arial"/>
          <w:sz w:val="22"/>
          <w:szCs w:val="22"/>
        </w:rPr>
        <w:t>ArbeitnehmerIn</w:t>
      </w:r>
      <w:proofErr w:type="spellEnd"/>
      <w:r>
        <w:rPr>
          <w:rFonts w:cs="Arial"/>
          <w:sz w:val="22"/>
          <w:szCs w:val="22"/>
        </w:rPr>
        <w:t xml:space="preserve"> eine Vereinbarung außerhalb dieser Bandbreite zustande, besteht trotzdem </w:t>
      </w:r>
      <w:r w:rsidR="004F21C7">
        <w:rPr>
          <w:rFonts w:cs="Arial"/>
          <w:sz w:val="22"/>
          <w:szCs w:val="22"/>
        </w:rPr>
        <w:t xml:space="preserve">der </w:t>
      </w:r>
      <w:r>
        <w:rPr>
          <w:rFonts w:cs="Arial"/>
          <w:sz w:val="22"/>
          <w:szCs w:val="22"/>
        </w:rPr>
        <w:t>Kündigungs- und Entlassungsschutz gemäß der Elternteilzeit. Ein Rechtsanspruch auf Reduktion der Arbeitszeit außerhalb der Bandbreite besteht jedoch nicht.</w:t>
      </w:r>
    </w:p>
    <w:p w:rsidR="00A63FA7" w:rsidRDefault="00A63FA7" w:rsidP="00656BEE">
      <w:pPr>
        <w:jc w:val="both"/>
        <w:rPr>
          <w:rFonts w:cs="Arial"/>
          <w:sz w:val="22"/>
          <w:szCs w:val="22"/>
        </w:rPr>
      </w:pPr>
      <w:r>
        <w:rPr>
          <w:rFonts w:cs="Arial"/>
          <w:sz w:val="22"/>
          <w:szCs w:val="22"/>
        </w:rPr>
        <w:t>Der Anspruch auf Änderung der Lage der Arbeitszeit ohne Stundenreduktion besteht auch für Geburten ab 1.1.2016 in seiner bisherigen Form weiter.</w:t>
      </w:r>
    </w:p>
    <w:p w:rsidR="00656BEE" w:rsidRDefault="00656BEE" w:rsidP="00656BEE">
      <w:pPr>
        <w:jc w:val="both"/>
        <w:rPr>
          <w:rFonts w:cs="Arial"/>
          <w:sz w:val="22"/>
          <w:szCs w:val="22"/>
        </w:rPr>
      </w:pPr>
    </w:p>
    <w:p w:rsidR="00656BEE" w:rsidRDefault="00656BEE" w:rsidP="00656BEE">
      <w:pPr>
        <w:rPr>
          <w:rFonts w:cs="Arial"/>
          <w:b/>
          <w:bCs/>
          <w:iCs/>
          <w:sz w:val="22"/>
          <w:szCs w:val="22"/>
        </w:rPr>
      </w:pPr>
    </w:p>
    <w:p w:rsidR="00656BEE" w:rsidRDefault="00656BEE" w:rsidP="00656BEE">
      <w:pPr>
        <w:sectPr w:rsidR="00656BEE">
          <w:pgSz w:w="11906" w:h="16838"/>
          <w:pgMar w:top="1523" w:right="1361" w:bottom="1410" w:left="1361" w:header="1247" w:footer="1134" w:gutter="0"/>
          <w:cols w:space="720"/>
        </w:sectPr>
      </w:pPr>
    </w:p>
    <w:p w:rsidR="00656BEE" w:rsidRDefault="00656BEE" w:rsidP="00656BEE">
      <w:pPr>
        <w:pageBreakBefore/>
        <w:spacing w:after="120"/>
        <w:rPr>
          <w:rFonts w:cs="Arial"/>
          <w:sz w:val="12"/>
          <w:szCs w:val="12"/>
        </w:rPr>
      </w:pPr>
      <w:proofErr w:type="spellStart"/>
      <w:r>
        <w:rPr>
          <w:rFonts w:cs="Arial"/>
          <w:sz w:val="22"/>
          <w:szCs w:val="22"/>
        </w:rPr>
        <w:lastRenderedPageBreak/>
        <w:t>ArbeitnehmerIn</w:t>
      </w:r>
      <w:proofErr w:type="spellEnd"/>
      <w:r>
        <w:rPr>
          <w:rFonts w:cs="Arial"/>
          <w:sz w:val="22"/>
          <w:szCs w:val="22"/>
        </w:rPr>
        <w:t xml:space="preserve">: </w:t>
      </w:r>
      <w:r>
        <w:rPr>
          <w:rFonts w:cs="Arial"/>
          <w:sz w:val="22"/>
          <w:szCs w:val="22"/>
        </w:rPr>
        <w:tab/>
      </w:r>
      <w:r>
        <w:rPr>
          <w:rFonts w:cs="Arial"/>
          <w:sz w:val="12"/>
          <w:szCs w:val="12"/>
        </w:rPr>
        <w:tab/>
      </w:r>
    </w:p>
    <w:p w:rsidR="00656BEE" w:rsidRDefault="00656BEE" w:rsidP="00656BEE">
      <w:pPr>
        <w:spacing w:after="60"/>
        <w:rPr>
          <w:rFonts w:cs="Arial"/>
          <w:u w:val="dotted"/>
        </w:rPr>
      </w:pPr>
      <w:r>
        <w:rPr>
          <w:rFonts w:cs="Arial"/>
          <w:u w:val="dotted"/>
        </w:rPr>
        <w:tab/>
      </w:r>
      <w:r>
        <w:rPr>
          <w:rFonts w:cs="Arial"/>
          <w:u w:val="dotted"/>
        </w:rPr>
        <w:tab/>
      </w:r>
      <w:r>
        <w:rPr>
          <w:rFonts w:cs="Arial"/>
          <w:u w:val="dotted"/>
        </w:rPr>
        <w:tab/>
      </w:r>
      <w:r>
        <w:rPr>
          <w:rFonts w:cs="Arial"/>
          <w:u w:val="dotted"/>
        </w:rPr>
        <w:tab/>
      </w:r>
    </w:p>
    <w:p w:rsidR="00656BEE" w:rsidRDefault="00656BEE" w:rsidP="00656BEE">
      <w:pPr>
        <w:spacing w:after="60"/>
        <w:rPr>
          <w:rFonts w:cs="Arial"/>
          <w:u w:val="dotted"/>
        </w:rPr>
      </w:pPr>
      <w:r>
        <w:rPr>
          <w:rFonts w:cs="Arial"/>
          <w:u w:val="dotted"/>
        </w:rPr>
        <w:tab/>
      </w:r>
      <w:r>
        <w:rPr>
          <w:rFonts w:cs="Arial"/>
          <w:u w:val="dotted"/>
        </w:rPr>
        <w:tab/>
      </w:r>
      <w:r>
        <w:rPr>
          <w:rFonts w:cs="Arial"/>
          <w:u w:val="dotted"/>
        </w:rPr>
        <w:tab/>
      </w:r>
      <w:r>
        <w:rPr>
          <w:rFonts w:cs="Arial"/>
          <w:u w:val="dotted"/>
        </w:rPr>
        <w:tab/>
      </w:r>
    </w:p>
    <w:p w:rsidR="00656BEE" w:rsidRDefault="00656BEE" w:rsidP="00656BEE">
      <w:pPr>
        <w:spacing w:after="60"/>
        <w:rPr>
          <w:rFonts w:cs="Arial"/>
          <w:u w:val="dotted"/>
        </w:rPr>
      </w:pPr>
      <w:r>
        <w:rPr>
          <w:rFonts w:cs="Arial"/>
          <w:u w:val="dotted"/>
        </w:rPr>
        <w:tab/>
      </w:r>
      <w:r>
        <w:rPr>
          <w:rFonts w:cs="Arial"/>
          <w:u w:val="dotted"/>
        </w:rPr>
        <w:tab/>
      </w:r>
      <w:r>
        <w:rPr>
          <w:rFonts w:cs="Arial"/>
          <w:u w:val="dotted"/>
        </w:rPr>
        <w:tab/>
      </w:r>
      <w:r>
        <w:rPr>
          <w:rFonts w:cs="Arial"/>
          <w:u w:val="dotted"/>
        </w:rPr>
        <w:tab/>
      </w:r>
    </w:p>
    <w:p w:rsidR="00656BEE" w:rsidRDefault="00656BEE" w:rsidP="00656BEE">
      <w:pPr>
        <w:spacing w:after="60"/>
        <w:rPr>
          <w:rFonts w:cs="Arial"/>
          <w:u w:val="dotted"/>
        </w:rPr>
      </w:pPr>
      <w:r>
        <w:rPr>
          <w:rFonts w:cs="Arial"/>
          <w:u w:val="dotted"/>
        </w:rPr>
        <w:tab/>
      </w:r>
      <w:r>
        <w:rPr>
          <w:rFonts w:cs="Arial"/>
          <w:u w:val="dotted"/>
        </w:rPr>
        <w:tab/>
      </w:r>
      <w:r>
        <w:rPr>
          <w:rFonts w:cs="Arial"/>
          <w:u w:val="dotted"/>
        </w:rPr>
        <w:tab/>
      </w:r>
      <w:r>
        <w:rPr>
          <w:rFonts w:cs="Arial"/>
          <w:u w:val="dotted"/>
        </w:rPr>
        <w:tab/>
      </w:r>
    </w:p>
    <w:p w:rsidR="00656BEE" w:rsidRDefault="00656BEE" w:rsidP="00656BEE">
      <w:pPr>
        <w:rPr>
          <w:rFonts w:cs="Arial"/>
          <w:sz w:val="22"/>
          <w:szCs w:val="22"/>
        </w:rPr>
      </w:pPr>
    </w:p>
    <w:p w:rsidR="00656BEE" w:rsidRDefault="00656BEE" w:rsidP="00656BEE">
      <w:pPr>
        <w:rPr>
          <w:rFonts w:cs="Arial"/>
          <w:sz w:val="22"/>
          <w:szCs w:val="22"/>
        </w:rPr>
      </w:pPr>
    </w:p>
    <w:p w:rsidR="00656BEE" w:rsidRDefault="00656BEE" w:rsidP="00656BEE">
      <w:pPr>
        <w:spacing w:after="120"/>
        <w:rPr>
          <w:rFonts w:cs="Arial"/>
          <w:sz w:val="22"/>
          <w:szCs w:val="22"/>
        </w:rPr>
      </w:pPr>
      <w:proofErr w:type="spellStart"/>
      <w:r>
        <w:rPr>
          <w:rFonts w:cs="Arial"/>
          <w:sz w:val="22"/>
          <w:szCs w:val="22"/>
        </w:rPr>
        <w:t>ArbeitgeberIn</w:t>
      </w:r>
      <w:proofErr w:type="spellEnd"/>
      <w:r>
        <w:rPr>
          <w:rFonts w:cs="Arial"/>
          <w:sz w:val="22"/>
          <w:szCs w:val="22"/>
        </w:rPr>
        <w:t>:</w:t>
      </w:r>
    </w:p>
    <w:p w:rsidR="00656BEE" w:rsidRDefault="00656BEE" w:rsidP="00656BEE">
      <w:pPr>
        <w:spacing w:after="60"/>
        <w:rPr>
          <w:rFonts w:cs="Arial"/>
          <w:u w:val="dotted"/>
        </w:rPr>
      </w:pPr>
      <w:r>
        <w:rPr>
          <w:rFonts w:cs="Arial"/>
          <w:u w:val="dotted"/>
        </w:rPr>
        <w:tab/>
      </w:r>
      <w:r>
        <w:rPr>
          <w:rFonts w:cs="Arial"/>
          <w:u w:val="dotted"/>
        </w:rPr>
        <w:tab/>
      </w:r>
      <w:r>
        <w:rPr>
          <w:rFonts w:cs="Arial"/>
          <w:u w:val="dotted"/>
        </w:rPr>
        <w:tab/>
      </w:r>
      <w:r>
        <w:rPr>
          <w:rFonts w:cs="Arial"/>
          <w:u w:val="dotted"/>
        </w:rPr>
        <w:tab/>
      </w:r>
    </w:p>
    <w:p w:rsidR="00656BEE" w:rsidRDefault="00656BEE" w:rsidP="00656BEE">
      <w:pPr>
        <w:spacing w:after="60"/>
        <w:rPr>
          <w:rFonts w:cs="Arial"/>
          <w:u w:val="dotted"/>
        </w:rPr>
      </w:pPr>
      <w:r>
        <w:rPr>
          <w:rFonts w:cs="Arial"/>
          <w:u w:val="dotted"/>
        </w:rPr>
        <w:tab/>
      </w:r>
      <w:r>
        <w:rPr>
          <w:rFonts w:cs="Arial"/>
          <w:u w:val="dotted"/>
        </w:rPr>
        <w:tab/>
      </w:r>
      <w:r>
        <w:rPr>
          <w:rFonts w:cs="Arial"/>
          <w:u w:val="dotted"/>
        </w:rPr>
        <w:tab/>
      </w:r>
      <w:r>
        <w:rPr>
          <w:rFonts w:cs="Arial"/>
          <w:u w:val="dotted"/>
        </w:rPr>
        <w:tab/>
      </w:r>
    </w:p>
    <w:p w:rsidR="00656BEE" w:rsidRDefault="00656BEE" w:rsidP="00656BEE">
      <w:pPr>
        <w:spacing w:after="60"/>
        <w:rPr>
          <w:rFonts w:cs="Arial"/>
          <w:u w:val="dotted"/>
        </w:rPr>
      </w:pPr>
      <w:r>
        <w:rPr>
          <w:rFonts w:cs="Arial"/>
          <w:u w:val="dotted"/>
        </w:rPr>
        <w:tab/>
      </w:r>
      <w:r>
        <w:rPr>
          <w:rFonts w:cs="Arial"/>
          <w:u w:val="dotted"/>
        </w:rPr>
        <w:tab/>
      </w:r>
      <w:r>
        <w:rPr>
          <w:rFonts w:cs="Arial"/>
          <w:u w:val="dotted"/>
        </w:rPr>
        <w:tab/>
      </w:r>
      <w:r>
        <w:rPr>
          <w:rFonts w:cs="Arial"/>
          <w:u w:val="dotted"/>
        </w:rPr>
        <w:tab/>
      </w:r>
    </w:p>
    <w:p w:rsidR="00656BEE" w:rsidRDefault="00656BEE" w:rsidP="00656BEE">
      <w:pPr>
        <w:spacing w:after="60"/>
        <w:rPr>
          <w:rFonts w:cs="Arial"/>
          <w:u w:val="dotted"/>
        </w:rPr>
      </w:pPr>
      <w:r>
        <w:rPr>
          <w:rFonts w:cs="Arial"/>
          <w:u w:val="dotted"/>
        </w:rPr>
        <w:tab/>
      </w:r>
      <w:r>
        <w:rPr>
          <w:rFonts w:cs="Arial"/>
          <w:u w:val="dotted"/>
        </w:rPr>
        <w:tab/>
      </w:r>
      <w:r>
        <w:rPr>
          <w:rFonts w:cs="Arial"/>
          <w:u w:val="dotted"/>
        </w:rPr>
        <w:tab/>
      </w:r>
      <w:r>
        <w:rPr>
          <w:rFonts w:cs="Arial"/>
          <w:u w:val="dotted"/>
        </w:rPr>
        <w:tab/>
      </w:r>
    </w:p>
    <w:p w:rsidR="00656BEE" w:rsidRDefault="00656BEE" w:rsidP="00656BEE">
      <w:pPr>
        <w:spacing w:after="60"/>
        <w:rPr>
          <w:rFonts w:cs="Arial"/>
          <w:sz w:val="22"/>
          <w:szCs w:val="22"/>
          <w:u w:val="dotted"/>
        </w:rPr>
      </w:pPr>
    </w:p>
    <w:p w:rsidR="00656BEE" w:rsidRDefault="00656BEE" w:rsidP="00656BEE">
      <w:pPr>
        <w:jc w:val="right"/>
        <w:rPr>
          <w:rFonts w:cs="Arial"/>
          <w:sz w:val="22"/>
          <w:szCs w:val="22"/>
        </w:rPr>
      </w:pPr>
      <w:r>
        <w:rPr>
          <w:rFonts w:cs="Arial"/>
          <w:sz w:val="22"/>
          <w:szCs w:val="22"/>
        </w:rPr>
        <w:fldChar w:fldCharType="begin"/>
      </w:r>
      <w:r>
        <w:rPr>
          <w:rFonts w:cs="Arial"/>
          <w:sz w:val="22"/>
          <w:szCs w:val="22"/>
        </w:rPr>
        <w:instrText xml:space="preserve"> DATE \@"D/\ MMMM\ YYYY" </w:instrText>
      </w:r>
      <w:r>
        <w:rPr>
          <w:rFonts w:cs="Arial"/>
          <w:sz w:val="22"/>
          <w:szCs w:val="22"/>
        </w:rPr>
        <w:fldChar w:fldCharType="separate"/>
      </w:r>
      <w:r w:rsidR="00AE1711">
        <w:rPr>
          <w:rFonts w:cs="Arial"/>
          <w:noProof/>
          <w:sz w:val="22"/>
          <w:szCs w:val="22"/>
        </w:rPr>
        <w:t>5/ Februar 2020</w:t>
      </w:r>
      <w:r>
        <w:rPr>
          <w:rFonts w:cs="Arial"/>
          <w:sz w:val="22"/>
          <w:szCs w:val="22"/>
        </w:rPr>
        <w:fldChar w:fldCharType="end"/>
      </w:r>
    </w:p>
    <w:p w:rsidR="00656BEE" w:rsidRDefault="00656BEE" w:rsidP="00656BEE">
      <w:pPr>
        <w:rPr>
          <w:rFonts w:cs="Arial"/>
          <w:sz w:val="22"/>
          <w:szCs w:val="22"/>
        </w:rPr>
      </w:pPr>
    </w:p>
    <w:p w:rsidR="00656BEE" w:rsidRDefault="00656BEE" w:rsidP="00656BEE">
      <w:pPr>
        <w:rPr>
          <w:rFonts w:cs="Arial"/>
          <w:sz w:val="22"/>
          <w:szCs w:val="22"/>
        </w:rPr>
      </w:pPr>
    </w:p>
    <w:p w:rsidR="00656BEE" w:rsidRDefault="00656BEE" w:rsidP="00656BEE">
      <w:pPr>
        <w:rPr>
          <w:rFonts w:cs="Arial"/>
          <w:b/>
          <w:sz w:val="22"/>
          <w:szCs w:val="22"/>
        </w:rPr>
      </w:pPr>
      <w:r>
        <w:rPr>
          <w:rFonts w:cs="Arial"/>
          <w:b/>
          <w:sz w:val="22"/>
          <w:szCs w:val="22"/>
        </w:rPr>
        <w:t xml:space="preserve">Betrifft: Ansuchen um Teilzeitbeschäftigung nach </w:t>
      </w:r>
      <w:proofErr w:type="spellStart"/>
      <w:r>
        <w:rPr>
          <w:rFonts w:cs="Arial"/>
          <w:b/>
          <w:sz w:val="22"/>
          <w:szCs w:val="22"/>
        </w:rPr>
        <w:t>MSchG</w:t>
      </w:r>
      <w:proofErr w:type="spellEnd"/>
      <w:r>
        <w:rPr>
          <w:rFonts w:cs="Arial"/>
          <w:b/>
          <w:sz w:val="22"/>
          <w:szCs w:val="22"/>
        </w:rPr>
        <w:t xml:space="preserve"> / VKG</w:t>
      </w:r>
    </w:p>
    <w:p w:rsidR="00656BEE" w:rsidRDefault="00656BEE" w:rsidP="00656BEE">
      <w:pPr>
        <w:rPr>
          <w:rFonts w:cs="Arial"/>
          <w:sz w:val="22"/>
          <w:szCs w:val="22"/>
        </w:rPr>
      </w:pPr>
    </w:p>
    <w:p w:rsidR="00656BEE" w:rsidRDefault="00656BEE" w:rsidP="00656BEE">
      <w:pPr>
        <w:rPr>
          <w:rFonts w:cs="Arial"/>
          <w:sz w:val="22"/>
          <w:szCs w:val="22"/>
        </w:rPr>
      </w:pPr>
    </w:p>
    <w:p w:rsidR="00656BEE" w:rsidRDefault="00656BEE" w:rsidP="00656BEE">
      <w:pPr>
        <w:spacing w:line="360" w:lineRule="auto"/>
        <w:rPr>
          <w:rFonts w:cs="Arial"/>
          <w:sz w:val="22"/>
          <w:szCs w:val="22"/>
        </w:rPr>
      </w:pPr>
      <w:r>
        <w:rPr>
          <w:rFonts w:cs="Arial"/>
          <w:sz w:val="22"/>
          <w:szCs w:val="22"/>
        </w:rPr>
        <w:t>Sehr geehrte Damen und Herren,</w:t>
      </w:r>
    </w:p>
    <w:p w:rsidR="00656BEE" w:rsidRDefault="00656BEE" w:rsidP="00656BEE">
      <w:pPr>
        <w:rPr>
          <w:rFonts w:cs="Arial"/>
          <w:sz w:val="22"/>
          <w:szCs w:val="22"/>
        </w:rPr>
      </w:pPr>
    </w:p>
    <w:p w:rsidR="00656BEE" w:rsidRDefault="00656BEE" w:rsidP="00656BEE">
      <w:pPr>
        <w:pStyle w:val="Textkrper"/>
        <w:spacing w:line="360" w:lineRule="auto"/>
        <w:rPr>
          <w:rFonts w:cs="Arial"/>
          <w:iCs/>
          <w:sz w:val="22"/>
          <w:szCs w:val="22"/>
        </w:rPr>
      </w:pPr>
      <w:r>
        <w:rPr>
          <w:rFonts w:cs="Arial"/>
          <w:iCs/>
          <w:sz w:val="22"/>
          <w:szCs w:val="22"/>
        </w:rPr>
        <w:t xml:space="preserve">ich bin bei Ihnen seit </w:t>
      </w:r>
      <w:r>
        <w:rPr>
          <w:rFonts w:cs="Arial"/>
          <w:sz w:val="22"/>
          <w:szCs w:val="22"/>
          <w:u w:val="dotted"/>
        </w:rPr>
        <w:tab/>
      </w:r>
      <w:r>
        <w:rPr>
          <w:rFonts w:cs="Arial"/>
          <w:sz w:val="22"/>
          <w:szCs w:val="22"/>
          <w:u w:val="dotted"/>
        </w:rPr>
        <w:tab/>
      </w:r>
      <w:r>
        <w:rPr>
          <w:rFonts w:cs="Arial"/>
          <w:sz w:val="22"/>
          <w:szCs w:val="22"/>
          <w:u w:val="dotted"/>
        </w:rPr>
        <w:tab/>
      </w:r>
      <w:r>
        <w:rPr>
          <w:rFonts w:cs="Arial"/>
          <w:sz w:val="22"/>
          <w:szCs w:val="22"/>
          <w:u w:val="dotted"/>
        </w:rPr>
        <w:tab/>
      </w:r>
      <w:r>
        <w:rPr>
          <w:rFonts w:cs="Arial"/>
          <w:iCs/>
          <w:sz w:val="22"/>
          <w:szCs w:val="22"/>
        </w:rPr>
        <w:t xml:space="preserve">als </w:t>
      </w:r>
      <w:r>
        <w:rPr>
          <w:rFonts w:cs="Arial"/>
          <w:sz w:val="22"/>
          <w:szCs w:val="22"/>
          <w:u w:val="dotted"/>
        </w:rPr>
        <w:tab/>
      </w:r>
      <w:r>
        <w:rPr>
          <w:rFonts w:cs="Arial"/>
          <w:sz w:val="22"/>
          <w:szCs w:val="22"/>
          <w:u w:val="dotted"/>
        </w:rPr>
        <w:tab/>
      </w:r>
      <w:r>
        <w:rPr>
          <w:rFonts w:cs="Arial"/>
          <w:sz w:val="22"/>
          <w:szCs w:val="22"/>
          <w:u w:val="dotted"/>
        </w:rPr>
        <w:tab/>
      </w:r>
      <w:r>
        <w:rPr>
          <w:rFonts w:cs="Arial"/>
          <w:sz w:val="22"/>
          <w:szCs w:val="22"/>
          <w:u w:val="dotted"/>
        </w:rPr>
        <w:tab/>
      </w:r>
      <w:r>
        <w:rPr>
          <w:rFonts w:cs="Arial"/>
          <w:sz w:val="22"/>
          <w:szCs w:val="22"/>
          <w:u w:val="dotted"/>
        </w:rPr>
        <w:tab/>
      </w:r>
      <w:r>
        <w:rPr>
          <w:rFonts w:cs="Arial"/>
          <w:iCs/>
          <w:sz w:val="22"/>
          <w:szCs w:val="22"/>
        </w:rPr>
        <w:t xml:space="preserve">beschäftigt. Die Geburt meines Kindes erfolgte am </w:t>
      </w:r>
      <w:r>
        <w:rPr>
          <w:rFonts w:cs="Arial"/>
          <w:sz w:val="22"/>
          <w:szCs w:val="22"/>
          <w:u w:val="dotted"/>
        </w:rPr>
        <w:tab/>
      </w:r>
      <w:r>
        <w:rPr>
          <w:rFonts w:cs="Arial"/>
          <w:sz w:val="22"/>
          <w:szCs w:val="22"/>
          <w:u w:val="dotted"/>
        </w:rPr>
        <w:tab/>
      </w:r>
      <w:r>
        <w:rPr>
          <w:rFonts w:cs="Arial"/>
          <w:sz w:val="22"/>
          <w:szCs w:val="22"/>
          <w:u w:val="dotted"/>
        </w:rPr>
        <w:tab/>
      </w:r>
      <w:r>
        <w:rPr>
          <w:rFonts w:cs="Arial"/>
          <w:iCs/>
          <w:sz w:val="22"/>
          <w:szCs w:val="22"/>
        </w:rPr>
        <w:t>.</w:t>
      </w:r>
      <w:r>
        <w:rPr>
          <w:rFonts w:cs="Arial"/>
          <w:sz w:val="22"/>
          <w:szCs w:val="22"/>
        </w:rPr>
        <w:t xml:space="preserve"> </w:t>
      </w:r>
      <w:r>
        <w:rPr>
          <w:rFonts w:cs="Arial"/>
          <w:iCs/>
          <w:sz w:val="22"/>
          <w:szCs w:val="22"/>
        </w:rPr>
        <w:t xml:space="preserve">Ich teile Ihnen </w:t>
      </w:r>
      <w:bookmarkStart w:id="0" w:name="_GoBack"/>
      <w:r w:rsidR="00361ADA">
        <w:rPr>
          <w:rFonts w:cs="Arial"/>
          <w:iCs/>
          <w:sz w:val="22"/>
          <w:szCs w:val="22"/>
        </w:rPr>
        <w:t xml:space="preserve">hiermit </w:t>
      </w:r>
      <w:bookmarkEnd w:id="0"/>
      <w:r>
        <w:rPr>
          <w:rFonts w:cs="Arial"/>
          <w:iCs/>
          <w:sz w:val="22"/>
          <w:szCs w:val="22"/>
        </w:rPr>
        <w:t xml:space="preserve">mit, dass ich ab </w:t>
      </w:r>
      <w:r>
        <w:rPr>
          <w:rFonts w:cs="Arial"/>
          <w:sz w:val="22"/>
          <w:szCs w:val="22"/>
          <w:u w:val="dotted"/>
        </w:rPr>
        <w:tab/>
      </w:r>
      <w:r>
        <w:rPr>
          <w:rFonts w:cs="Arial"/>
          <w:sz w:val="22"/>
          <w:szCs w:val="22"/>
          <w:u w:val="dotted"/>
        </w:rPr>
        <w:tab/>
        <w:t xml:space="preserve">    </w:t>
      </w:r>
      <w:r>
        <w:rPr>
          <w:rFonts w:cs="Arial"/>
          <w:iCs/>
          <w:sz w:val="22"/>
          <w:szCs w:val="22"/>
        </w:rPr>
        <w:t xml:space="preserve">bis </w:t>
      </w:r>
      <w:r>
        <w:rPr>
          <w:rFonts w:cs="Arial"/>
          <w:sz w:val="22"/>
          <w:szCs w:val="22"/>
          <w:u w:val="dotted"/>
        </w:rPr>
        <w:tab/>
        <w:t xml:space="preserve">   </w:t>
      </w:r>
      <w:r>
        <w:rPr>
          <w:rFonts w:cs="Arial"/>
          <w:sz w:val="22"/>
          <w:szCs w:val="22"/>
          <w:u w:val="dotted"/>
        </w:rPr>
        <w:tab/>
        <w:t xml:space="preserve">        </w:t>
      </w:r>
      <w:r>
        <w:rPr>
          <w:rFonts w:cs="Arial"/>
          <w:iCs/>
          <w:sz w:val="22"/>
          <w:szCs w:val="22"/>
        </w:rPr>
        <w:t xml:space="preserve">eine Teilzeitbeschäftigung im Ausmaß von </w:t>
      </w:r>
      <w:r>
        <w:rPr>
          <w:rFonts w:cs="Arial"/>
          <w:sz w:val="22"/>
          <w:szCs w:val="22"/>
          <w:u w:val="dotted"/>
        </w:rPr>
        <w:tab/>
        <w:t xml:space="preserve">       </w:t>
      </w:r>
      <w:r>
        <w:rPr>
          <w:rFonts w:cs="Arial"/>
          <w:iCs/>
          <w:sz w:val="22"/>
          <w:szCs w:val="22"/>
        </w:rPr>
        <w:t>Wochenstunden/ Monatsstunden mit folgender täglicher Aufteilung:</w:t>
      </w:r>
    </w:p>
    <w:p w:rsidR="00656BEE" w:rsidRDefault="00656BEE" w:rsidP="00656BEE">
      <w:pPr>
        <w:spacing w:line="360" w:lineRule="auto"/>
        <w:rPr>
          <w:rFonts w:cs="Arial"/>
          <w:sz w:val="22"/>
          <w:szCs w:val="22"/>
        </w:rPr>
      </w:pPr>
      <w:r>
        <w:rPr>
          <w:rFonts w:cs="Arial"/>
          <w:sz w:val="22"/>
          <w:szCs w:val="22"/>
        </w:rPr>
        <w:t xml:space="preserve">Montag: </w:t>
      </w:r>
      <w:r>
        <w:rPr>
          <w:rFonts w:cs="Arial"/>
          <w:sz w:val="22"/>
          <w:szCs w:val="22"/>
        </w:rPr>
        <w:tab/>
        <w:t xml:space="preserve">von </w:t>
      </w:r>
      <w:r>
        <w:rPr>
          <w:rFonts w:cs="Arial"/>
          <w:sz w:val="22"/>
          <w:szCs w:val="22"/>
          <w:u w:val="dotted"/>
        </w:rPr>
        <w:tab/>
      </w:r>
      <w:r>
        <w:rPr>
          <w:rFonts w:cs="Arial"/>
          <w:sz w:val="22"/>
          <w:szCs w:val="22"/>
          <w:u w:val="dotted"/>
        </w:rPr>
        <w:tab/>
      </w:r>
      <w:r>
        <w:rPr>
          <w:rFonts w:cs="Arial"/>
          <w:sz w:val="22"/>
          <w:szCs w:val="22"/>
          <w:u w:val="dotted"/>
        </w:rPr>
        <w:tab/>
      </w:r>
      <w:r>
        <w:rPr>
          <w:rFonts w:cs="Arial"/>
          <w:sz w:val="22"/>
          <w:szCs w:val="22"/>
        </w:rPr>
        <w:t xml:space="preserve">Uhr bis </w:t>
      </w:r>
      <w:r>
        <w:rPr>
          <w:rFonts w:cs="Arial"/>
          <w:sz w:val="22"/>
          <w:szCs w:val="22"/>
          <w:u w:val="dotted"/>
        </w:rPr>
        <w:tab/>
      </w:r>
      <w:r>
        <w:rPr>
          <w:rFonts w:cs="Arial"/>
          <w:sz w:val="22"/>
          <w:szCs w:val="22"/>
          <w:u w:val="dotted"/>
        </w:rPr>
        <w:tab/>
      </w:r>
      <w:r>
        <w:rPr>
          <w:rFonts w:cs="Arial"/>
          <w:sz w:val="22"/>
          <w:szCs w:val="22"/>
          <w:u w:val="dotted"/>
        </w:rPr>
        <w:tab/>
      </w:r>
      <w:r>
        <w:rPr>
          <w:rFonts w:cs="Arial"/>
          <w:sz w:val="22"/>
          <w:szCs w:val="22"/>
        </w:rPr>
        <w:t>Uhr</w:t>
      </w:r>
    </w:p>
    <w:p w:rsidR="00656BEE" w:rsidRDefault="00656BEE" w:rsidP="00656BEE">
      <w:pPr>
        <w:spacing w:line="360" w:lineRule="auto"/>
        <w:rPr>
          <w:rFonts w:cs="Arial"/>
          <w:sz w:val="22"/>
          <w:szCs w:val="22"/>
        </w:rPr>
      </w:pPr>
      <w:r>
        <w:rPr>
          <w:rFonts w:cs="Arial"/>
          <w:sz w:val="22"/>
          <w:szCs w:val="22"/>
        </w:rPr>
        <w:t xml:space="preserve">Dienstag: </w:t>
      </w:r>
      <w:r>
        <w:rPr>
          <w:rFonts w:cs="Arial"/>
          <w:sz w:val="22"/>
          <w:szCs w:val="22"/>
        </w:rPr>
        <w:tab/>
        <w:t xml:space="preserve">von </w:t>
      </w:r>
      <w:r>
        <w:rPr>
          <w:rFonts w:cs="Arial"/>
          <w:sz w:val="22"/>
          <w:szCs w:val="22"/>
          <w:u w:val="dotted"/>
        </w:rPr>
        <w:tab/>
      </w:r>
      <w:r>
        <w:rPr>
          <w:rFonts w:cs="Arial"/>
          <w:sz w:val="22"/>
          <w:szCs w:val="22"/>
          <w:u w:val="dotted"/>
        </w:rPr>
        <w:tab/>
      </w:r>
      <w:r>
        <w:rPr>
          <w:rFonts w:cs="Arial"/>
          <w:sz w:val="22"/>
          <w:szCs w:val="22"/>
          <w:u w:val="dotted"/>
        </w:rPr>
        <w:tab/>
      </w:r>
      <w:r>
        <w:rPr>
          <w:rFonts w:cs="Arial"/>
          <w:sz w:val="22"/>
          <w:szCs w:val="22"/>
        </w:rPr>
        <w:t xml:space="preserve">Uhr bis </w:t>
      </w:r>
      <w:r>
        <w:rPr>
          <w:rFonts w:cs="Arial"/>
          <w:sz w:val="22"/>
          <w:szCs w:val="22"/>
          <w:u w:val="dotted"/>
        </w:rPr>
        <w:tab/>
      </w:r>
      <w:r>
        <w:rPr>
          <w:rFonts w:cs="Arial"/>
          <w:sz w:val="22"/>
          <w:szCs w:val="22"/>
          <w:u w:val="dotted"/>
        </w:rPr>
        <w:tab/>
      </w:r>
      <w:r>
        <w:rPr>
          <w:rFonts w:cs="Arial"/>
          <w:sz w:val="22"/>
          <w:szCs w:val="22"/>
          <w:u w:val="dotted"/>
        </w:rPr>
        <w:tab/>
      </w:r>
      <w:r>
        <w:rPr>
          <w:rFonts w:cs="Arial"/>
          <w:sz w:val="22"/>
          <w:szCs w:val="22"/>
        </w:rPr>
        <w:t>Uhr</w:t>
      </w:r>
    </w:p>
    <w:p w:rsidR="00656BEE" w:rsidRDefault="00656BEE" w:rsidP="00656BEE">
      <w:pPr>
        <w:spacing w:line="360" w:lineRule="auto"/>
        <w:rPr>
          <w:rFonts w:cs="Arial"/>
          <w:sz w:val="22"/>
          <w:szCs w:val="22"/>
        </w:rPr>
      </w:pPr>
      <w:r>
        <w:rPr>
          <w:rFonts w:cs="Arial"/>
          <w:sz w:val="22"/>
          <w:szCs w:val="22"/>
        </w:rPr>
        <w:t xml:space="preserve">Mittwoch: </w:t>
      </w:r>
      <w:r>
        <w:rPr>
          <w:rFonts w:cs="Arial"/>
          <w:sz w:val="22"/>
          <w:szCs w:val="22"/>
        </w:rPr>
        <w:tab/>
        <w:t xml:space="preserve">von </w:t>
      </w:r>
      <w:r>
        <w:rPr>
          <w:rFonts w:cs="Arial"/>
          <w:sz w:val="22"/>
          <w:szCs w:val="22"/>
          <w:u w:val="dotted"/>
        </w:rPr>
        <w:tab/>
      </w:r>
      <w:r>
        <w:rPr>
          <w:rFonts w:cs="Arial"/>
          <w:sz w:val="22"/>
          <w:szCs w:val="22"/>
          <w:u w:val="dotted"/>
        </w:rPr>
        <w:tab/>
      </w:r>
      <w:r>
        <w:rPr>
          <w:rFonts w:cs="Arial"/>
          <w:sz w:val="22"/>
          <w:szCs w:val="22"/>
          <w:u w:val="dotted"/>
        </w:rPr>
        <w:tab/>
      </w:r>
      <w:r>
        <w:rPr>
          <w:rFonts w:cs="Arial"/>
          <w:sz w:val="22"/>
          <w:szCs w:val="22"/>
        </w:rPr>
        <w:t xml:space="preserve">Uhr bis </w:t>
      </w:r>
      <w:r>
        <w:rPr>
          <w:rFonts w:cs="Arial"/>
          <w:sz w:val="22"/>
          <w:szCs w:val="22"/>
          <w:u w:val="dotted"/>
        </w:rPr>
        <w:tab/>
      </w:r>
      <w:r>
        <w:rPr>
          <w:rFonts w:cs="Arial"/>
          <w:sz w:val="22"/>
          <w:szCs w:val="22"/>
          <w:u w:val="dotted"/>
        </w:rPr>
        <w:tab/>
      </w:r>
      <w:r>
        <w:rPr>
          <w:rFonts w:cs="Arial"/>
          <w:sz w:val="22"/>
          <w:szCs w:val="22"/>
          <w:u w:val="dotted"/>
        </w:rPr>
        <w:tab/>
      </w:r>
      <w:r>
        <w:rPr>
          <w:rFonts w:cs="Arial"/>
          <w:sz w:val="22"/>
          <w:szCs w:val="22"/>
        </w:rPr>
        <w:t>Uhr</w:t>
      </w:r>
    </w:p>
    <w:p w:rsidR="00656BEE" w:rsidRDefault="00656BEE" w:rsidP="00656BEE">
      <w:pPr>
        <w:spacing w:line="360" w:lineRule="auto"/>
        <w:rPr>
          <w:rFonts w:cs="Arial"/>
          <w:sz w:val="22"/>
          <w:szCs w:val="22"/>
        </w:rPr>
      </w:pPr>
      <w:r>
        <w:rPr>
          <w:rFonts w:cs="Arial"/>
          <w:sz w:val="22"/>
          <w:szCs w:val="22"/>
        </w:rPr>
        <w:t xml:space="preserve">Donnerstag: </w:t>
      </w:r>
      <w:r>
        <w:rPr>
          <w:rFonts w:cs="Arial"/>
          <w:sz w:val="22"/>
          <w:szCs w:val="22"/>
        </w:rPr>
        <w:tab/>
        <w:t xml:space="preserve">von </w:t>
      </w:r>
      <w:r>
        <w:rPr>
          <w:rFonts w:cs="Arial"/>
          <w:sz w:val="22"/>
          <w:szCs w:val="22"/>
          <w:u w:val="dotted"/>
        </w:rPr>
        <w:tab/>
      </w:r>
      <w:r>
        <w:rPr>
          <w:rFonts w:cs="Arial"/>
          <w:sz w:val="22"/>
          <w:szCs w:val="22"/>
          <w:u w:val="dotted"/>
        </w:rPr>
        <w:tab/>
      </w:r>
      <w:r>
        <w:rPr>
          <w:rFonts w:cs="Arial"/>
          <w:sz w:val="22"/>
          <w:szCs w:val="22"/>
          <w:u w:val="dotted"/>
        </w:rPr>
        <w:tab/>
      </w:r>
      <w:r>
        <w:rPr>
          <w:rFonts w:cs="Arial"/>
          <w:sz w:val="22"/>
          <w:szCs w:val="22"/>
        </w:rPr>
        <w:t xml:space="preserve">Uhr bis </w:t>
      </w:r>
      <w:r>
        <w:rPr>
          <w:rFonts w:cs="Arial"/>
          <w:sz w:val="22"/>
          <w:szCs w:val="22"/>
          <w:u w:val="dotted"/>
        </w:rPr>
        <w:tab/>
      </w:r>
      <w:r>
        <w:rPr>
          <w:rFonts w:cs="Arial"/>
          <w:sz w:val="22"/>
          <w:szCs w:val="22"/>
          <w:u w:val="dotted"/>
        </w:rPr>
        <w:tab/>
      </w:r>
      <w:r>
        <w:rPr>
          <w:rFonts w:cs="Arial"/>
          <w:sz w:val="22"/>
          <w:szCs w:val="22"/>
          <w:u w:val="dotted"/>
        </w:rPr>
        <w:tab/>
      </w:r>
      <w:r>
        <w:rPr>
          <w:rFonts w:cs="Arial"/>
          <w:sz w:val="22"/>
          <w:szCs w:val="22"/>
        </w:rPr>
        <w:t>Uhr</w:t>
      </w:r>
    </w:p>
    <w:p w:rsidR="00656BEE" w:rsidRDefault="00656BEE" w:rsidP="00656BEE">
      <w:pPr>
        <w:spacing w:line="360" w:lineRule="auto"/>
        <w:rPr>
          <w:rFonts w:cs="Arial"/>
          <w:sz w:val="22"/>
          <w:szCs w:val="22"/>
        </w:rPr>
      </w:pPr>
      <w:r>
        <w:rPr>
          <w:rFonts w:cs="Arial"/>
          <w:sz w:val="22"/>
          <w:szCs w:val="22"/>
        </w:rPr>
        <w:t xml:space="preserve">Freitag: </w:t>
      </w:r>
      <w:r>
        <w:rPr>
          <w:rFonts w:cs="Arial"/>
          <w:sz w:val="22"/>
          <w:szCs w:val="22"/>
        </w:rPr>
        <w:tab/>
        <w:t xml:space="preserve">von </w:t>
      </w:r>
      <w:r>
        <w:rPr>
          <w:rFonts w:cs="Arial"/>
          <w:sz w:val="22"/>
          <w:szCs w:val="22"/>
          <w:u w:val="dotted"/>
        </w:rPr>
        <w:tab/>
      </w:r>
      <w:r>
        <w:rPr>
          <w:rFonts w:cs="Arial"/>
          <w:sz w:val="22"/>
          <w:szCs w:val="22"/>
          <w:u w:val="dotted"/>
        </w:rPr>
        <w:tab/>
      </w:r>
      <w:r>
        <w:rPr>
          <w:rFonts w:cs="Arial"/>
          <w:sz w:val="22"/>
          <w:szCs w:val="22"/>
          <w:u w:val="dotted"/>
        </w:rPr>
        <w:tab/>
      </w:r>
      <w:r>
        <w:rPr>
          <w:rFonts w:cs="Arial"/>
          <w:sz w:val="22"/>
          <w:szCs w:val="22"/>
        </w:rPr>
        <w:t xml:space="preserve">Uhr bis </w:t>
      </w:r>
      <w:r>
        <w:rPr>
          <w:rFonts w:cs="Arial"/>
          <w:sz w:val="22"/>
          <w:szCs w:val="22"/>
          <w:u w:val="dotted"/>
        </w:rPr>
        <w:tab/>
      </w:r>
      <w:r>
        <w:rPr>
          <w:rFonts w:cs="Arial"/>
          <w:sz w:val="22"/>
          <w:szCs w:val="22"/>
          <w:u w:val="dotted"/>
        </w:rPr>
        <w:tab/>
      </w:r>
      <w:r>
        <w:rPr>
          <w:rFonts w:cs="Arial"/>
          <w:sz w:val="22"/>
          <w:szCs w:val="22"/>
          <w:u w:val="dotted"/>
        </w:rPr>
        <w:tab/>
      </w:r>
      <w:r>
        <w:rPr>
          <w:rFonts w:cs="Arial"/>
          <w:sz w:val="22"/>
          <w:szCs w:val="22"/>
        </w:rPr>
        <w:t>Uhr</w:t>
      </w:r>
    </w:p>
    <w:p w:rsidR="00656BEE" w:rsidRDefault="00656BEE" w:rsidP="00656BEE">
      <w:pPr>
        <w:spacing w:line="360" w:lineRule="auto"/>
        <w:rPr>
          <w:rFonts w:cs="Arial"/>
          <w:sz w:val="22"/>
          <w:szCs w:val="22"/>
        </w:rPr>
      </w:pPr>
      <w:r>
        <w:rPr>
          <w:rFonts w:cs="Arial"/>
          <w:sz w:val="22"/>
          <w:szCs w:val="22"/>
        </w:rPr>
        <w:t xml:space="preserve">Samstag: </w:t>
      </w:r>
      <w:r>
        <w:rPr>
          <w:rFonts w:cs="Arial"/>
          <w:sz w:val="22"/>
          <w:szCs w:val="22"/>
        </w:rPr>
        <w:tab/>
        <w:t xml:space="preserve">von </w:t>
      </w:r>
      <w:r>
        <w:rPr>
          <w:rFonts w:cs="Arial"/>
          <w:sz w:val="22"/>
          <w:szCs w:val="22"/>
          <w:u w:val="dotted"/>
        </w:rPr>
        <w:tab/>
      </w:r>
      <w:r>
        <w:rPr>
          <w:rFonts w:cs="Arial"/>
          <w:sz w:val="22"/>
          <w:szCs w:val="22"/>
          <w:u w:val="dotted"/>
        </w:rPr>
        <w:tab/>
      </w:r>
      <w:r>
        <w:rPr>
          <w:rFonts w:cs="Arial"/>
          <w:sz w:val="22"/>
          <w:szCs w:val="22"/>
          <w:u w:val="dotted"/>
        </w:rPr>
        <w:tab/>
      </w:r>
      <w:r>
        <w:rPr>
          <w:rFonts w:cs="Arial"/>
          <w:sz w:val="22"/>
          <w:szCs w:val="22"/>
        </w:rPr>
        <w:t xml:space="preserve">Uhr bis </w:t>
      </w:r>
      <w:r>
        <w:rPr>
          <w:rFonts w:cs="Arial"/>
          <w:sz w:val="22"/>
          <w:szCs w:val="22"/>
          <w:u w:val="dotted"/>
        </w:rPr>
        <w:tab/>
      </w:r>
      <w:r>
        <w:rPr>
          <w:rFonts w:cs="Arial"/>
          <w:sz w:val="22"/>
          <w:szCs w:val="22"/>
          <w:u w:val="dotted"/>
        </w:rPr>
        <w:tab/>
      </w:r>
      <w:r>
        <w:rPr>
          <w:rFonts w:cs="Arial"/>
          <w:sz w:val="22"/>
          <w:szCs w:val="22"/>
          <w:u w:val="dotted"/>
        </w:rPr>
        <w:tab/>
      </w:r>
      <w:r>
        <w:rPr>
          <w:rFonts w:cs="Arial"/>
          <w:sz w:val="22"/>
          <w:szCs w:val="22"/>
        </w:rPr>
        <w:t>Uhr</w:t>
      </w:r>
    </w:p>
    <w:p w:rsidR="00656BEE" w:rsidRDefault="00656BEE" w:rsidP="00656BEE">
      <w:pPr>
        <w:spacing w:line="360" w:lineRule="auto"/>
        <w:rPr>
          <w:rFonts w:cs="Arial"/>
          <w:sz w:val="22"/>
          <w:szCs w:val="22"/>
        </w:rPr>
      </w:pPr>
      <w:r>
        <w:rPr>
          <w:rFonts w:cs="Arial"/>
          <w:sz w:val="22"/>
          <w:szCs w:val="22"/>
        </w:rPr>
        <w:t xml:space="preserve">Sonntag: </w:t>
      </w:r>
      <w:r>
        <w:rPr>
          <w:rFonts w:cs="Arial"/>
          <w:sz w:val="22"/>
          <w:szCs w:val="22"/>
        </w:rPr>
        <w:tab/>
        <w:t xml:space="preserve">von </w:t>
      </w:r>
      <w:r>
        <w:rPr>
          <w:rFonts w:cs="Arial"/>
          <w:sz w:val="22"/>
          <w:szCs w:val="22"/>
          <w:u w:val="dotted"/>
        </w:rPr>
        <w:tab/>
      </w:r>
      <w:r>
        <w:rPr>
          <w:rFonts w:cs="Arial"/>
          <w:sz w:val="22"/>
          <w:szCs w:val="22"/>
          <w:u w:val="dotted"/>
        </w:rPr>
        <w:tab/>
      </w:r>
      <w:r>
        <w:rPr>
          <w:rFonts w:cs="Arial"/>
          <w:sz w:val="22"/>
          <w:szCs w:val="22"/>
          <w:u w:val="dotted"/>
        </w:rPr>
        <w:tab/>
      </w:r>
      <w:r>
        <w:rPr>
          <w:rFonts w:cs="Arial"/>
          <w:sz w:val="22"/>
          <w:szCs w:val="22"/>
        </w:rPr>
        <w:t xml:space="preserve">Uhr bis </w:t>
      </w:r>
      <w:r>
        <w:rPr>
          <w:rFonts w:cs="Arial"/>
          <w:sz w:val="22"/>
          <w:szCs w:val="22"/>
          <w:u w:val="dotted"/>
        </w:rPr>
        <w:tab/>
      </w:r>
      <w:r>
        <w:rPr>
          <w:rFonts w:cs="Arial"/>
          <w:sz w:val="22"/>
          <w:szCs w:val="22"/>
          <w:u w:val="dotted"/>
        </w:rPr>
        <w:tab/>
      </w:r>
      <w:r>
        <w:rPr>
          <w:rFonts w:cs="Arial"/>
          <w:sz w:val="22"/>
          <w:szCs w:val="22"/>
          <w:u w:val="dotted"/>
        </w:rPr>
        <w:tab/>
      </w:r>
      <w:r>
        <w:rPr>
          <w:rFonts w:cs="Arial"/>
          <w:sz w:val="22"/>
          <w:szCs w:val="22"/>
        </w:rPr>
        <w:t>Uhr</w:t>
      </w:r>
    </w:p>
    <w:p w:rsidR="00656BEE" w:rsidRDefault="00656BEE" w:rsidP="00656BEE">
      <w:pPr>
        <w:rPr>
          <w:rFonts w:cs="Arial"/>
          <w:sz w:val="22"/>
          <w:szCs w:val="22"/>
        </w:rPr>
      </w:pPr>
    </w:p>
    <w:p w:rsidR="00656BEE" w:rsidRDefault="00656BEE" w:rsidP="00656BEE">
      <w:pPr>
        <w:spacing w:line="360" w:lineRule="auto"/>
        <w:rPr>
          <w:rFonts w:cs="Arial"/>
          <w:sz w:val="22"/>
          <w:szCs w:val="22"/>
        </w:rPr>
      </w:pPr>
      <w:r>
        <w:rPr>
          <w:rFonts w:cs="Arial"/>
          <w:sz w:val="22"/>
          <w:szCs w:val="22"/>
        </w:rPr>
        <w:t>in Anspruch nehmen möchte.</w:t>
      </w:r>
    </w:p>
    <w:p w:rsidR="00656BEE" w:rsidRDefault="00656BEE" w:rsidP="00656BEE">
      <w:pPr>
        <w:rPr>
          <w:rFonts w:cs="Arial"/>
          <w:sz w:val="22"/>
          <w:szCs w:val="22"/>
        </w:rPr>
      </w:pPr>
    </w:p>
    <w:p w:rsidR="00656BEE" w:rsidRDefault="00656BEE" w:rsidP="00656BEE">
      <w:pPr>
        <w:spacing w:line="360" w:lineRule="auto"/>
        <w:rPr>
          <w:rFonts w:cs="Arial"/>
          <w:sz w:val="22"/>
          <w:szCs w:val="22"/>
        </w:rPr>
      </w:pPr>
      <w:r>
        <w:rPr>
          <w:rFonts w:cs="Arial"/>
          <w:sz w:val="22"/>
          <w:szCs w:val="22"/>
        </w:rPr>
        <w:t xml:space="preserve">Ich ersuche um Mitteilung, ob Sie dieser Teilzeitbeschäftigung zustimmen und verbleibe </w:t>
      </w:r>
    </w:p>
    <w:p w:rsidR="00656BEE" w:rsidRDefault="00656BEE" w:rsidP="00656BEE">
      <w:pPr>
        <w:rPr>
          <w:rFonts w:cs="Arial"/>
          <w:sz w:val="22"/>
          <w:szCs w:val="22"/>
        </w:rPr>
      </w:pPr>
    </w:p>
    <w:p w:rsidR="00656BEE" w:rsidRDefault="00656BEE" w:rsidP="00656BEE">
      <w:pPr>
        <w:spacing w:line="360" w:lineRule="auto"/>
        <w:rPr>
          <w:rFonts w:cs="Arial"/>
          <w:sz w:val="22"/>
          <w:szCs w:val="22"/>
        </w:rPr>
      </w:pPr>
      <w:r>
        <w:rPr>
          <w:rFonts w:cs="Arial"/>
          <w:sz w:val="22"/>
          <w:szCs w:val="22"/>
        </w:rPr>
        <w:t>mit freundlichen Grüßen</w:t>
      </w:r>
    </w:p>
    <w:p w:rsidR="00656BEE" w:rsidRDefault="00656BEE" w:rsidP="00656BEE">
      <w:pPr>
        <w:rPr>
          <w:rFonts w:cs="Arial"/>
          <w:sz w:val="22"/>
          <w:szCs w:val="22"/>
        </w:rPr>
      </w:pPr>
    </w:p>
    <w:p w:rsidR="00656BEE" w:rsidRDefault="00656BEE" w:rsidP="00656BEE">
      <w:pPr>
        <w:rPr>
          <w:rFonts w:cs="Arial"/>
          <w:sz w:val="22"/>
          <w:szCs w:val="22"/>
        </w:rPr>
      </w:pPr>
    </w:p>
    <w:p w:rsidR="00656BEE" w:rsidRDefault="00656BEE" w:rsidP="00656BEE">
      <w:pPr>
        <w:rPr>
          <w:rFonts w:cs="Arial"/>
          <w:sz w:val="22"/>
          <w:szCs w:val="22"/>
          <w:u w:val="dotted"/>
        </w:rPr>
      </w:pPr>
      <w:r>
        <w:rPr>
          <w:rFonts w:cs="Arial"/>
          <w:sz w:val="22"/>
          <w:szCs w:val="22"/>
          <w:u w:val="dotted"/>
        </w:rPr>
        <w:tab/>
      </w:r>
      <w:r>
        <w:rPr>
          <w:rFonts w:cs="Arial"/>
          <w:sz w:val="22"/>
          <w:szCs w:val="22"/>
          <w:u w:val="dotted"/>
        </w:rPr>
        <w:tab/>
      </w:r>
      <w:r>
        <w:rPr>
          <w:rFonts w:cs="Arial"/>
          <w:sz w:val="22"/>
          <w:szCs w:val="22"/>
          <w:u w:val="dotted"/>
        </w:rPr>
        <w:tab/>
      </w:r>
      <w:r>
        <w:rPr>
          <w:rFonts w:cs="Arial"/>
          <w:sz w:val="22"/>
          <w:szCs w:val="22"/>
          <w:u w:val="dotted"/>
        </w:rPr>
        <w:tab/>
      </w:r>
    </w:p>
    <w:p w:rsidR="00656BEE" w:rsidRDefault="00656BEE" w:rsidP="00656BEE">
      <w:pPr>
        <w:rPr>
          <w:rFonts w:cs="Arial"/>
          <w:sz w:val="12"/>
          <w:szCs w:val="12"/>
        </w:rPr>
      </w:pPr>
    </w:p>
    <w:p w:rsidR="00656BEE" w:rsidRDefault="00656BEE" w:rsidP="00656BEE">
      <w:pPr>
        <w:rPr>
          <w:rFonts w:cs="Arial"/>
          <w:i/>
          <w:sz w:val="22"/>
          <w:szCs w:val="22"/>
        </w:rPr>
      </w:pPr>
      <w:r>
        <w:rPr>
          <w:rFonts w:cs="Arial"/>
          <w:i/>
          <w:sz w:val="22"/>
          <w:szCs w:val="22"/>
        </w:rPr>
        <w:t>Unterschrift</w:t>
      </w:r>
    </w:p>
    <w:p w:rsidR="00656BEE" w:rsidRDefault="00656BEE" w:rsidP="00656BEE"/>
    <w:p w:rsidR="00E24C8A" w:rsidRDefault="00E24C8A"/>
    <w:sectPr w:rsidR="00E24C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yriad Pro">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Pro-BlackCond">
    <w:altName w:val="Times New Roman"/>
    <w:charset w:val="00"/>
    <w:family w:val="roman"/>
    <w:pitch w:val="variable"/>
  </w:font>
  <w:font w:name="MyriadPro-BoldCondIt">
    <w:altName w:val="Times New Roman"/>
    <w:charset w:val="00"/>
    <w:family w:val="roman"/>
    <w:pitch w:val="variable"/>
  </w:font>
  <w:font w:name="Myriad Pro SemiCond">
    <w:altName w:val="Arial"/>
    <w:panose1 w:val="00000000000000000000"/>
    <w:charset w:val="00"/>
    <w:family w:val="swiss"/>
    <w:notTrueType/>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EE"/>
    <w:rsid w:val="000E1DC7"/>
    <w:rsid w:val="00356158"/>
    <w:rsid w:val="00361ADA"/>
    <w:rsid w:val="004560C0"/>
    <w:rsid w:val="004F21C7"/>
    <w:rsid w:val="00656BEE"/>
    <w:rsid w:val="0074665C"/>
    <w:rsid w:val="007F0775"/>
    <w:rsid w:val="00A63FA7"/>
    <w:rsid w:val="00AE1711"/>
    <w:rsid w:val="00D05EAD"/>
    <w:rsid w:val="00DE0265"/>
    <w:rsid w:val="00E24C8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35B8"/>
  <w15:chartTrackingRefBased/>
  <w15:docId w15:val="{68C68C3D-4755-4B44-8757-AAA490C1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yriad Pro" w:hAnsiTheme="minorHAnsi" w:cstheme="minorBidi"/>
        <w:sz w:val="22"/>
        <w:szCs w:val="22"/>
        <w:lang w:val="de-AT"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656BEE"/>
    <w:pPr>
      <w:widowControl/>
      <w:autoSpaceDE/>
      <w:autoSpaceDN/>
    </w:pPr>
    <w:rPr>
      <w:rFonts w:ascii="Arial" w:eastAsia="Times New Roman" w:hAnsi="Arial" w:cs="Times New Roman"/>
      <w:sz w:val="24"/>
      <w:szCs w:val="20"/>
      <w:lang w:val="de-DE" w:eastAsia="ar-SA"/>
    </w:rPr>
  </w:style>
  <w:style w:type="paragraph" w:styleId="berschrift1">
    <w:name w:val="heading 1"/>
    <w:basedOn w:val="Standard"/>
    <w:link w:val="berschrift1Zchn"/>
    <w:uiPriority w:val="1"/>
    <w:qFormat/>
    <w:rsid w:val="007F0775"/>
    <w:pPr>
      <w:ind w:left="106" w:hanging="3"/>
      <w:outlineLvl w:val="0"/>
    </w:pPr>
    <w:rPr>
      <w:rFonts w:ascii="MyriadPro-BlackCond" w:eastAsia="MyriadPro-BlackCond" w:hAnsi="MyriadPro-BlackCond" w:cs="MyriadPro-BlackCond"/>
      <w:b/>
      <w:bCs/>
      <w:sz w:val="28"/>
      <w:szCs w:val="28"/>
    </w:rPr>
  </w:style>
  <w:style w:type="paragraph" w:styleId="berschrift2">
    <w:name w:val="heading 2"/>
    <w:basedOn w:val="Standard"/>
    <w:link w:val="berschrift2Zchn"/>
    <w:uiPriority w:val="1"/>
    <w:qFormat/>
    <w:rsid w:val="007F0775"/>
    <w:pPr>
      <w:ind w:left="103"/>
      <w:outlineLvl w:val="1"/>
    </w:pPr>
    <w:rPr>
      <w:rFonts w:ascii="MyriadPro-BlackCond" w:eastAsia="MyriadPro-BlackCond" w:hAnsi="MyriadPro-BlackCond" w:cs="MyriadPro-BlackCond"/>
      <w:b/>
      <w:bCs/>
      <w:szCs w:val="24"/>
    </w:rPr>
  </w:style>
  <w:style w:type="paragraph" w:styleId="berschrift3">
    <w:name w:val="heading 3"/>
    <w:basedOn w:val="Standard"/>
    <w:link w:val="berschrift3Zchn"/>
    <w:uiPriority w:val="1"/>
    <w:qFormat/>
    <w:rsid w:val="007F0775"/>
    <w:pPr>
      <w:ind w:left="103"/>
      <w:outlineLvl w:val="2"/>
    </w:pPr>
    <w:rPr>
      <w:rFonts w:ascii="MyriadPro-BoldCondIt" w:eastAsia="MyriadPro-BoldCondIt" w:hAnsi="MyriadPro-BoldCondIt" w:cs="MyriadPro-BoldCondIt"/>
      <w:b/>
      <w:bCs/>
      <w:i/>
      <w:szCs w:val="24"/>
    </w:rPr>
  </w:style>
  <w:style w:type="paragraph" w:styleId="berschrift4">
    <w:name w:val="heading 4"/>
    <w:basedOn w:val="Standard"/>
    <w:link w:val="berschrift4Zchn"/>
    <w:uiPriority w:val="1"/>
    <w:qFormat/>
    <w:rsid w:val="007F0775"/>
    <w:pPr>
      <w:spacing w:before="1"/>
      <w:ind w:left="273"/>
      <w:outlineLvl w:val="3"/>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Paragraph">
    <w:name w:val="Table Paragraph"/>
    <w:basedOn w:val="Standard"/>
    <w:uiPriority w:val="1"/>
    <w:qFormat/>
    <w:rsid w:val="007F0775"/>
    <w:pPr>
      <w:ind w:left="216"/>
    </w:pPr>
  </w:style>
  <w:style w:type="character" w:customStyle="1" w:styleId="berschrift1Zchn">
    <w:name w:val="Überschrift 1 Zchn"/>
    <w:basedOn w:val="Absatz-Standardschriftart"/>
    <w:link w:val="berschrift1"/>
    <w:uiPriority w:val="1"/>
    <w:rsid w:val="007F0775"/>
    <w:rPr>
      <w:rFonts w:ascii="MyriadPro-BlackCond" w:eastAsia="MyriadPro-BlackCond" w:hAnsi="MyriadPro-BlackCond" w:cs="MyriadPro-BlackCond"/>
      <w:b/>
      <w:bCs/>
      <w:sz w:val="28"/>
      <w:szCs w:val="28"/>
    </w:rPr>
  </w:style>
  <w:style w:type="character" w:customStyle="1" w:styleId="berschrift2Zchn">
    <w:name w:val="Überschrift 2 Zchn"/>
    <w:basedOn w:val="Absatz-Standardschriftart"/>
    <w:link w:val="berschrift2"/>
    <w:uiPriority w:val="1"/>
    <w:rsid w:val="007F0775"/>
    <w:rPr>
      <w:rFonts w:ascii="MyriadPro-BlackCond" w:eastAsia="MyriadPro-BlackCond" w:hAnsi="MyriadPro-BlackCond" w:cs="MyriadPro-BlackCond"/>
      <w:b/>
      <w:bCs/>
      <w:sz w:val="24"/>
      <w:szCs w:val="24"/>
    </w:rPr>
  </w:style>
  <w:style w:type="character" w:customStyle="1" w:styleId="berschrift3Zchn">
    <w:name w:val="Überschrift 3 Zchn"/>
    <w:basedOn w:val="Absatz-Standardschriftart"/>
    <w:link w:val="berschrift3"/>
    <w:uiPriority w:val="1"/>
    <w:rsid w:val="007F0775"/>
    <w:rPr>
      <w:rFonts w:ascii="MyriadPro-BoldCondIt" w:eastAsia="MyriadPro-BoldCondIt" w:hAnsi="MyriadPro-BoldCondIt" w:cs="MyriadPro-BoldCondIt"/>
      <w:b/>
      <w:bCs/>
      <w:i/>
      <w:sz w:val="24"/>
      <w:szCs w:val="24"/>
    </w:rPr>
  </w:style>
  <w:style w:type="character" w:customStyle="1" w:styleId="berschrift4Zchn">
    <w:name w:val="Überschrift 4 Zchn"/>
    <w:basedOn w:val="Absatz-Standardschriftart"/>
    <w:link w:val="berschrift4"/>
    <w:uiPriority w:val="1"/>
    <w:rsid w:val="007F0775"/>
    <w:rPr>
      <w:rFonts w:ascii="Myriad Pro" w:eastAsia="Myriad Pro" w:hAnsi="Myriad Pro" w:cs="Myriad Pro"/>
      <w:b/>
      <w:bCs/>
      <w:sz w:val="18"/>
      <w:szCs w:val="18"/>
    </w:rPr>
  </w:style>
  <w:style w:type="paragraph" w:styleId="Verzeichnis1">
    <w:name w:val="toc 1"/>
    <w:basedOn w:val="Standard"/>
    <w:uiPriority w:val="1"/>
    <w:qFormat/>
    <w:rsid w:val="007F0775"/>
    <w:pPr>
      <w:spacing w:before="3"/>
      <w:ind w:left="563" w:hanging="290"/>
    </w:pPr>
    <w:rPr>
      <w:sz w:val="18"/>
      <w:szCs w:val="18"/>
    </w:rPr>
  </w:style>
  <w:style w:type="paragraph" w:styleId="Verzeichnis2">
    <w:name w:val="toc 2"/>
    <w:basedOn w:val="Standard"/>
    <w:uiPriority w:val="1"/>
    <w:qFormat/>
    <w:rsid w:val="007F0775"/>
    <w:pPr>
      <w:spacing w:before="3"/>
      <w:ind w:left="563"/>
    </w:pPr>
    <w:rPr>
      <w:sz w:val="18"/>
      <w:szCs w:val="18"/>
    </w:rPr>
  </w:style>
  <w:style w:type="paragraph" w:styleId="Textkrper">
    <w:name w:val="Body Text"/>
    <w:basedOn w:val="Standard"/>
    <w:link w:val="TextkrperZchn"/>
    <w:qFormat/>
    <w:rsid w:val="007F0775"/>
    <w:rPr>
      <w:sz w:val="18"/>
      <w:szCs w:val="18"/>
    </w:rPr>
  </w:style>
  <w:style w:type="character" w:customStyle="1" w:styleId="TextkrperZchn">
    <w:name w:val="Textkörper Zchn"/>
    <w:basedOn w:val="Absatz-Standardschriftart"/>
    <w:link w:val="Textkrper"/>
    <w:rsid w:val="007F0775"/>
    <w:rPr>
      <w:rFonts w:ascii="Myriad Pro" w:eastAsia="Myriad Pro" w:hAnsi="Myriad Pro" w:cs="Myriad Pro"/>
      <w:sz w:val="18"/>
      <w:szCs w:val="18"/>
    </w:rPr>
  </w:style>
  <w:style w:type="paragraph" w:styleId="KeinLeerraum">
    <w:name w:val="No Spacing"/>
    <w:uiPriority w:val="1"/>
    <w:qFormat/>
    <w:rsid w:val="007F0775"/>
    <w:rPr>
      <w:rFonts w:ascii="Myriad Pro" w:hAnsi="Myriad Pro" w:cs="Myriad Pro"/>
    </w:rPr>
  </w:style>
  <w:style w:type="paragraph" w:styleId="Listenabsatz">
    <w:name w:val="List Paragraph"/>
    <w:basedOn w:val="Standard"/>
    <w:uiPriority w:val="34"/>
    <w:qFormat/>
    <w:rsid w:val="007F0775"/>
    <w:pPr>
      <w:ind w:left="563"/>
    </w:pPr>
  </w:style>
  <w:style w:type="paragraph" w:customStyle="1" w:styleId="Funote">
    <w:name w:val="Fußnote"/>
    <w:basedOn w:val="Standard"/>
    <w:rsid w:val="00656BEE"/>
    <w:pPr>
      <w:widowControl w:val="0"/>
      <w:autoSpaceDE w:val="0"/>
      <w:autoSpaceDN w:val="0"/>
      <w:adjustRightInd w:val="0"/>
      <w:spacing w:after="85" w:line="240" w:lineRule="atLeast"/>
      <w:jc w:val="both"/>
    </w:pPr>
    <w:rPr>
      <w:rFonts w:ascii="Myriad Pro SemiCond" w:hAnsi="Myriad Pro SemiCond" w:cs="Myriad Pro SemiCond"/>
      <w:color w:val="000000"/>
      <w:w w:val="98"/>
      <w:sz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58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Djalinous-Glatz Dinah</dc:creator>
  <cp:keywords/>
  <dc:description/>
  <cp:lastModifiedBy>Erne Simone</cp:lastModifiedBy>
  <cp:revision>3</cp:revision>
  <dcterms:created xsi:type="dcterms:W3CDTF">2020-02-05T10:56:00Z</dcterms:created>
  <dcterms:modified xsi:type="dcterms:W3CDTF">2020-02-05T11:00:00Z</dcterms:modified>
</cp:coreProperties>
</file>